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113F" w:rsidRDefault="0045113F" w:rsidP="0045113F">
      <w:pPr>
        <w:spacing w:after="0" w:line="480" w:lineRule="auto"/>
        <w:ind w:firstLine="720"/>
        <w:contextualSpacing/>
        <w:jc w:val="center"/>
        <w:rPr>
          <w:rFonts w:ascii="Times New Roman" w:hAnsi="Times New Roman" w:cs="Times New Roman"/>
          <w:sz w:val="24"/>
          <w:szCs w:val="24"/>
        </w:rPr>
      </w:pPr>
    </w:p>
    <w:p w:rsidR="00A57D71" w:rsidRDefault="00A57D71" w:rsidP="0045113F">
      <w:pPr>
        <w:spacing w:after="0" w:line="480" w:lineRule="auto"/>
        <w:ind w:firstLine="720"/>
        <w:contextualSpacing/>
        <w:jc w:val="center"/>
        <w:rPr>
          <w:rFonts w:ascii="Times New Roman" w:hAnsi="Times New Roman" w:cs="Times New Roman"/>
          <w:sz w:val="24"/>
          <w:szCs w:val="24"/>
        </w:rPr>
      </w:pPr>
    </w:p>
    <w:p w:rsidR="00A57D71" w:rsidRDefault="00A57D71" w:rsidP="0045113F">
      <w:pPr>
        <w:spacing w:after="0" w:line="480" w:lineRule="auto"/>
        <w:ind w:firstLine="720"/>
        <w:contextualSpacing/>
        <w:jc w:val="center"/>
        <w:rPr>
          <w:rFonts w:ascii="Times New Roman" w:hAnsi="Times New Roman" w:cs="Times New Roman"/>
          <w:sz w:val="24"/>
          <w:szCs w:val="24"/>
        </w:rPr>
      </w:pPr>
    </w:p>
    <w:p w:rsidR="0045113F" w:rsidRDefault="0045113F" w:rsidP="0045113F">
      <w:pPr>
        <w:spacing w:after="0" w:line="480" w:lineRule="auto"/>
        <w:ind w:firstLine="720"/>
        <w:contextualSpacing/>
        <w:jc w:val="center"/>
        <w:rPr>
          <w:rFonts w:ascii="Times New Roman" w:hAnsi="Times New Roman" w:cs="Times New Roman"/>
          <w:sz w:val="24"/>
          <w:szCs w:val="24"/>
        </w:rPr>
      </w:pPr>
    </w:p>
    <w:p w:rsidR="0045113F" w:rsidRDefault="0045113F" w:rsidP="00FA7BC3">
      <w:pPr>
        <w:spacing w:after="0" w:line="480" w:lineRule="auto"/>
        <w:contextualSpacing/>
        <w:rPr>
          <w:rFonts w:ascii="Times New Roman" w:hAnsi="Times New Roman" w:cs="Times New Roman"/>
          <w:sz w:val="24"/>
          <w:szCs w:val="24"/>
        </w:rPr>
      </w:pPr>
    </w:p>
    <w:p w:rsidR="0045113F" w:rsidRDefault="0045113F" w:rsidP="0045113F">
      <w:pPr>
        <w:spacing w:after="0" w:line="480" w:lineRule="auto"/>
        <w:ind w:firstLine="720"/>
        <w:contextualSpacing/>
        <w:jc w:val="center"/>
        <w:rPr>
          <w:rFonts w:ascii="Times New Roman" w:hAnsi="Times New Roman" w:cs="Times New Roman"/>
          <w:sz w:val="24"/>
          <w:szCs w:val="24"/>
        </w:rPr>
      </w:pPr>
    </w:p>
    <w:p w:rsidR="0045113F" w:rsidRDefault="00E76AFE" w:rsidP="0045113F">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Biology</w:t>
      </w:r>
    </w:p>
    <w:p w:rsidR="0045113F" w:rsidRDefault="00E76AFE" w:rsidP="0045113F">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45113F" w:rsidRDefault="00E76AFE" w:rsidP="0045113F">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FA7BC3" w:rsidRDefault="00E76AFE" w:rsidP="0045113F">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Date</w:t>
      </w:r>
    </w:p>
    <w:p w:rsidR="00FA7BC3" w:rsidRDefault="00FA7BC3" w:rsidP="0045113F">
      <w:pPr>
        <w:spacing w:after="0" w:line="480" w:lineRule="auto"/>
        <w:ind w:firstLine="720"/>
        <w:contextualSpacing/>
        <w:jc w:val="center"/>
        <w:rPr>
          <w:rFonts w:ascii="Times New Roman" w:hAnsi="Times New Roman" w:cs="Times New Roman"/>
          <w:sz w:val="24"/>
          <w:szCs w:val="24"/>
        </w:rPr>
      </w:pPr>
    </w:p>
    <w:p w:rsidR="0045113F" w:rsidRDefault="0045113F" w:rsidP="00664656">
      <w:pPr>
        <w:spacing w:after="0" w:line="480" w:lineRule="auto"/>
        <w:ind w:firstLine="720"/>
        <w:contextualSpacing/>
        <w:rPr>
          <w:rFonts w:ascii="Times New Roman" w:hAnsi="Times New Roman" w:cs="Times New Roman"/>
          <w:sz w:val="24"/>
          <w:szCs w:val="24"/>
        </w:rPr>
      </w:pPr>
    </w:p>
    <w:p w:rsidR="0045113F" w:rsidRDefault="0045113F" w:rsidP="00664656">
      <w:pPr>
        <w:spacing w:after="0" w:line="480" w:lineRule="auto"/>
        <w:ind w:firstLine="720"/>
        <w:contextualSpacing/>
        <w:rPr>
          <w:rFonts w:ascii="Times New Roman" w:hAnsi="Times New Roman" w:cs="Times New Roman"/>
          <w:sz w:val="24"/>
          <w:szCs w:val="24"/>
        </w:rPr>
      </w:pPr>
    </w:p>
    <w:p w:rsidR="0045113F" w:rsidRDefault="0045113F" w:rsidP="00664656">
      <w:pPr>
        <w:spacing w:after="0" w:line="480" w:lineRule="auto"/>
        <w:ind w:firstLine="720"/>
        <w:contextualSpacing/>
        <w:rPr>
          <w:rFonts w:ascii="Times New Roman" w:hAnsi="Times New Roman" w:cs="Times New Roman"/>
          <w:sz w:val="24"/>
          <w:szCs w:val="24"/>
        </w:rPr>
      </w:pPr>
    </w:p>
    <w:p w:rsidR="0045113F" w:rsidRDefault="0045113F" w:rsidP="00664656">
      <w:pPr>
        <w:spacing w:after="0" w:line="480" w:lineRule="auto"/>
        <w:ind w:firstLine="720"/>
        <w:contextualSpacing/>
        <w:rPr>
          <w:rFonts w:ascii="Times New Roman" w:hAnsi="Times New Roman" w:cs="Times New Roman"/>
          <w:sz w:val="24"/>
          <w:szCs w:val="24"/>
        </w:rPr>
      </w:pPr>
    </w:p>
    <w:p w:rsidR="0045113F" w:rsidRDefault="0045113F" w:rsidP="00664656">
      <w:pPr>
        <w:spacing w:after="0" w:line="480" w:lineRule="auto"/>
        <w:ind w:firstLine="720"/>
        <w:contextualSpacing/>
        <w:rPr>
          <w:rFonts w:ascii="Times New Roman" w:hAnsi="Times New Roman" w:cs="Times New Roman"/>
          <w:sz w:val="24"/>
          <w:szCs w:val="24"/>
        </w:rPr>
      </w:pPr>
    </w:p>
    <w:p w:rsidR="0045113F" w:rsidRDefault="0045113F" w:rsidP="00664656">
      <w:pPr>
        <w:spacing w:after="0" w:line="480" w:lineRule="auto"/>
        <w:ind w:firstLine="720"/>
        <w:contextualSpacing/>
        <w:rPr>
          <w:rFonts w:ascii="Times New Roman" w:hAnsi="Times New Roman" w:cs="Times New Roman"/>
          <w:sz w:val="24"/>
          <w:szCs w:val="24"/>
        </w:rPr>
      </w:pPr>
    </w:p>
    <w:p w:rsidR="0045113F" w:rsidRDefault="0045113F" w:rsidP="00664656">
      <w:pPr>
        <w:spacing w:after="0" w:line="480" w:lineRule="auto"/>
        <w:ind w:firstLine="720"/>
        <w:contextualSpacing/>
        <w:rPr>
          <w:rFonts w:ascii="Times New Roman" w:hAnsi="Times New Roman" w:cs="Times New Roman"/>
          <w:sz w:val="24"/>
          <w:szCs w:val="24"/>
        </w:rPr>
      </w:pPr>
    </w:p>
    <w:p w:rsidR="0045113F" w:rsidRDefault="0045113F" w:rsidP="00664656">
      <w:pPr>
        <w:spacing w:after="0" w:line="480" w:lineRule="auto"/>
        <w:ind w:firstLine="720"/>
        <w:contextualSpacing/>
        <w:rPr>
          <w:rFonts w:ascii="Times New Roman" w:hAnsi="Times New Roman" w:cs="Times New Roman"/>
          <w:sz w:val="24"/>
          <w:szCs w:val="24"/>
        </w:rPr>
      </w:pPr>
    </w:p>
    <w:p w:rsidR="00FA7BC3" w:rsidRDefault="00E76AFE">
      <w:pPr>
        <w:rPr>
          <w:rFonts w:ascii="Times New Roman" w:hAnsi="Times New Roman" w:cs="Times New Roman"/>
          <w:sz w:val="24"/>
          <w:szCs w:val="24"/>
        </w:rPr>
      </w:pPr>
      <w:r>
        <w:rPr>
          <w:rFonts w:ascii="Times New Roman" w:hAnsi="Times New Roman" w:cs="Times New Roman"/>
          <w:sz w:val="24"/>
          <w:szCs w:val="24"/>
        </w:rPr>
        <w:br w:type="page"/>
      </w:r>
    </w:p>
    <w:p w:rsidR="0045113F" w:rsidRDefault="00E76AFE" w:rsidP="00FA7BC3">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Biology</w:t>
      </w:r>
    </w:p>
    <w:p w:rsidR="009E3ED2" w:rsidRPr="005064A0" w:rsidRDefault="00D32AB4" w:rsidP="005064A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E76AFE" w:rsidRPr="00664656">
        <w:rPr>
          <w:rFonts w:ascii="Times New Roman" w:hAnsi="Times New Roman" w:cs="Times New Roman"/>
          <w:sz w:val="24"/>
          <w:szCs w:val="24"/>
        </w:rPr>
        <w:t>The essential functions shar</w:t>
      </w:r>
      <w:r w:rsidR="005064A0">
        <w:rPr>
          <w:rFonts w:ascii="Times New Roman" w:hAnsi="Times New Roman" w:cs="Times New Roman"/>
          <w:sz w:val="24"/>
          <w:szCs w:val="24"/>
        </w:rPr>
        <w:t xml:space="preserve">ed by all living things include </w:t>
      </w:r>
      <w:r w:rsidR="005064A0" w:rsidRPr="005064A0">
        <w:rPr>
          <w:rFonts w:ascii="Times New Roman" w:hAnsi="Times New Roman" w:cs="Times New Roman"/>
          <w:sz w:val="24"/>
          <w:szCs w:val="24"/>
        </w:rPr>
        <w:t>respiration</w:t>
      </w:r>
      <w:r w:rsidR="00E76AFE" w:rsidRPr="005064A0">
        <w:rPr>
          <w:rFonts w:ascii="Times New Roman" w:hAnsi="Times New Roman" w:cs="Times New Roman"/>
          <w:sz w:val="24"/>
          <w:szCs w:val="24"/>
        </w:rPr>
        <w:t xml:space="preserve"> where nutri</w:t>
      </w:r>
      <w:r w:rsidR="005064A0">
        <w:rPr>
          <w:rFonts w:ascii="Times New Roman" w:hAnsi="Times New Roman" w:cs="Times New Roman"/>
          <w:sz w:val="24"/>
          <w:szCs w:val="24"/>
        </w:rPr>
        <w:t>ents are broken to yield energy, r</w:t>
      </w:r>
      <w:r w:rsidR="00E76AFE" w:rsidRPr="005064A0">
        <w:rPr>
          <w:rFonts w:ascii="Times New Roman" w:hAnsi="Times New Roman" w:cs="Times New Roman"/>
          <w:sz w:val="24"/>
          <w:szCs w:val="24"/>
        </w:rPr>
        <w:t>egulation whereby various activities are coordinated.</w:t>
      </w:r>
      <w:r w:rsidR="005064A0">
        <w:rPr>
          <w:rFonts w:ascii="Times New Roman" w:hAnsi="Times New Roman" w:cs="Times New Roman"/>
          <w:sz w:val="24"/>
          <w:szCs w:val="24"/>
        </w:rPr>
        <w:t xml:space="preserve"> </w:t>
      </w:r>
      <w:r w:rsidR="00E76AFE" w:rsidRPr="005064A0">
        <w:rPr>
          <w:rFonts w:ascii="Times New Roman" w:hAnsi="Times New Roman" w:cs="Times New Roman"/>
          <w:sz w:val="24"/>
          <w:szCs w:val="24"/>
        </w:rPr>
        <w:t xml:space="preserve">Reproduction, </w:t>
      </w:r>
      <w:r w:rsidR="00E76AFE" w:rsidRPr="005064A0">
        <w:rPr>
          <w:rFonts w:ascii="Times New Roman" w:hAnsi="Times New Roman" w:cs="Times New Roman"/>
          <w:sz w:val="24"/>
          <w:szCs w:val="24"/>
        </w:rPr>
        <w:t>defined as the process</w:t>
      </w:r>
      <w:r w:rsidR="005064A0">
        <w:rPr>
          <w:rFonts w:ascii="Times New Roman" w:hAnsi="Times New Roman" w:cs="Times New Roman"/>
          <w:sz w:val="24"/>
          <w:szCs w:val="24"/>
        </w:rPr>
        <w:t xml:space="preserve"> of producing new living things and e</w:t>
      </w:r>
      <w:r w:rsidR="00E76AFE" w:rsidRPr="005064A0">
        <w:rPr>
          <w:rFonts w:ascii="Times New Roman" w:hAnsi="Times New Roman" w:cs="Times New Roman"/>
          <w:sz w:val="24"/>
          <w:szCs w:val="24"/>
        </w:rPr>
        <w:t>xcretion, to</w:t>
      </w:r>
      <w:r w:rsidR="005064A0">
        <w:rPr>
          <w:rFonts w:ascii="Times New Roman" w:hAnsi="Times New Roman" w:cs="Times New Roman"/>
          <w:sz w:val="24"/>
          <w:szCs w:val="24"/>
        </w:rPr>
        <w:t xml:space="preserve"> remove waste products in cells process is also involved. In addition, g</w:t>
      </w:r>
      <w:r w:rsidR="00E76AFE" w:rsidRPr="005064A0">
        <w:rPr>
          <w:rFonts w:ascii="Times New Roman" w:hAnsi="Times New Roman" w:cs="Times New Roman"/>
          <w:sz w:val="24"/>
          <w:szCs w:val="24"/>
        </w:rPr>
        <w:t>rowth, where organis</w:t>
      </w:r>
      <w:r w:rsidR="005064A0">
        <w:rPr>
          <w:rFonts w:ascii="Times New Roman" w:hAnsi="Times New Roman" w:cs="Times New Roman"/>
          <w:sz w:val="24"/>
          <w:szCs w:val="24"/>
        </w:rPr>
        <w:t>ms increase in size and numbers, n</w:t>
      </w:r>
      <w:r w:rsidR="00E76AFE" w:rsidRPr="005064A0">
        <w:rPr>
          <w:rFonts w:ascii="Times New Roman" w:hAnsi="Times New Roman" w:cs="Times New Roman"/>
          <w:sz w:val="24"/>
          <w:szCs w:val="24"/>
        </w:rPr>
        <w:t>utrition, where feedin</w:t>
      </w:r>
      <w:r w:rsidR="005064A0">
        <w:rPr>
          <w:rFonts w:ascii="Times New Roman" w:hAnsi="Times New Roman" w:cs="Times New Roman"/>
          <w:sz w:val="24"/>
          <w:szCs w:val="24"/>
        </w:rPr>
        <w:t>g from the surrounding, is done and t</w:t>
      </w:r>
      <w:r w:rsidR="00E76AFE" w:rsidRPr="005064A0">
        <w:rPr>
          <w:rFonts w:ascii="Times New Roman" w:hAnsi="Times New Roman" w:cs="Times New Roman"/>
          <w:sz w:val="24"/>
          <w:szCs w:val="24"/>
        </w:rPr>
        <w:t>ransport involving the distribution of nutrients in the body</w:t>
      </w:r>
      <w:r w:rsidR="006C55E7">
        <w:rPr>
          <w:rFonts w:ascii="Times New Roman" w:hAnsi="Times New Roman" w:cs="Times New Roman"/>
          <w:sz w:val="24"/>
          <w:szCs w:val="24"/>
        </w:rPr>
        <w:t xml:space="preserve"> </w:t>
      </w:r>
      <w:r w:rsidR="006C55E7">
        <w:rPr>
          <w:rFonts w:ascii="Times New Roman" w:hAnsi="Times New Roman" w:cs="Times New Roman"/>
          <w:sz w:val="24"/>
          <w:szCs w:val="24"/>
        </w:rPr>
        <w:t>(</w:t>
      </w:r>
      <w:r w:rsidR="006C55E7">
        <w:rPr>
          <w:rFonts w:ascii="Times New Roman" w:hAnsi="Times New Roman" w:cs="Times New Roman"/>
          <w:color w:val="222222"/>
          <w:sz w:val="24"/>
          <w:szCs w:val="24"/>
          <w:shd w:val="clear" w:color="auto" w:fill="FFFFFF"/>
        </w:rPr>
        <w:t>Adams et al., 2016)</w:t>
      </w:r>
      <w:r w:rsidR="00E76AFE" w:rsidRPr="005064A0">
        <w:rPr>
          <w:rFonts w:ascii="Times New Roman" w:hAnsi="Times New Roman" w:cs="Times New Roman"/>
          <w:sz w:val="24"/>
          <w:szCs w:val="24"/>
        </w:rPr>
        <w:t>.</w:t>
      </w:r>
    </w:p>
    <w:p w:rsidR="004B0D7E" w:rsidRPr="00664656" w:rsidRDefault="00E76AFE" w:rsidP="00664656">
      <w:pPr>
        <w:spacing w:after="0" w:line="480" w:lineRule="auto"/>
        <w:ind w:firstLine="720"/>
        <w:contextualSpacing/>
        <w:rPr>
          <w:rFonts w:ascii="Times New Roman" w:hAnsi="Times New Roman" w:cs="Times New Roman"/>
          <w:sz w:val="24"/>
          <w:szCs w:val="24"/>
        </w:rPr>
      </w:pPr>
      <w:r w:rsidRPr="00664656">
        <w:rPr>
          <w:rFonts w:ascii="Times New Roman" w:hAnsi="Times New Roman" w:cs="Times New Roman"/>
          <w:sz w:val="24"/>
          <w:szCs w:val="24"/>
        </w:rPr>
        <w:t xml:space="preserve">Anatomy refers to a section in </w:t>
      </w:r>
      <w:r w:rsidR="00F60020" w:rsidRPr="00664656">
        <w:rPr>
          <w:rFonts w:ascii="Times New Roman" w:hAnsi="Times New Roman" w:cs="Times New Roman"/>
          <w:sz w:val="24"/>
          <w:szCs w:val="24"/>
        </w:rPr>
        <w:t>science that</w:t>
      </w:r>
      <w:r w:rsidRPr="00664656">
        <w:rPr>
          <w:rFonts w:ascii="Times New Roman" w:hAnsi="Times New Roman" w:cs="Times New Roman"/>
          <w:sz w:val="24"/>
          <w:szCs w:val="24"/>
        </w:rPr>
        <w:t xml:space="preserve"> assesses humans, animals, and other living organisms' body structure</w:t>
      </w:r>
      <w:r w:rsidR="006C55E7">
        <w:rPr>
          <w:rFonts w:ascii="Times New Roman" w:hAnsi="Times New Roman" w:cs="Times New Roman"/>
          <w:sz w:val="24"/>
          <w:szCs w:val="24"/>
        </w:rPr>
        <w:t xml:space="preserve"> </w:t>
      </w:r>
      <w:r w:rsidR="006C55E7">
        <w:rPr>
          <w:rFonts w:ascii="Times New Roman" w:hAnsi="Times New Roman" w:cs="Times New Roman"/>
          <w:sz w:val="24"/>
          <w:szCs w:val="24"/>
        </w:rPr>
        <w:t>(</w:t>
      </w:r>
      <w:proofErr w:type="spellStart"/>
      <w:r w:rsidR="006C55E7">
        <w:rPr>
          <w:rFonts w:ascii="Times New Roman" w:hAnsi="Times New Roman" w:cs="Times New Roman"/>
          <w:color w:val="222222"/>
          <w:sz w:val="24"/>
          <w:szCs w:val="24"/>
          <w:shd w:val="clear" w:color="auto" w:fill="FFFFFF"/>
        </w:rPr>
        <w:t>Tortora</w:t>
      </w:r>
      <w:proofErr w:type="spellEnd"/>
      <w:r w:rsidR="006C55E7">
        <w:rPr>
          <w:rFonts w:ascii="Times New Roman" w:hAnsi="Times New Roman" w:cs="Times New Roman"/>
          <w:color w:val="222222"/>
          <w:sz w:val="24"/>
          <w:szCs w:val="24"/>
          <w:shd w:val="clear" w:color="auto" w:fill="FFFFFF"/>
        </w:rPr>
        <w:t xml:space="preserve"> </w:t>
      </w:r>
      <w:r w:rsidR="006C55E7" w:rsidRPr="00F226B8">
        <w:rPr>
          <w:rFonts w:ascii="Times New Roman" w:hAnsi="Times New Roman" w:cs="Times New Roman"/>
          <w:color w:val="222222"/>
          <w:sz w:val="24"/>
          <w:szCs w:val="24"/>
          <w:shd w:val="clear" w:color="auto" w:fill="FFFFFF"/>
        </w:rPr>
        <w:t xml:space="preserve">&amp; </w:t>
      </w:r>
      <w:proofErr w:type="spellStart"/>
      <w:r w:rsidR="0082324C">
        <w:rPr>
          <w:rFonts w:ascii="Times New Roman" w:hAnsi="Times New Roman" w:cs="Times New Roman"/>
          <w:color w:val="222222"/>
          <w:sz w:val="24"/>
          <w:szCs w:val="24"/>
          <w:shd w:val="clear" w:color="auto" w:fill="FFFFFF"/>
        </w:rPr>
        <w:t>Derrickson</w:t>
      </w:r>
      <w:proofErr w:type="spellEnd"/>
      <w:r w:rsidR="0082324C">
        <w:rPr>
          <w:rFonts w:ascii="Times New Roman" w:hAnsi="Times New Roman" w:cs="Times New Roman"/>
          <w:color w:val="222222"/>
          <w:sz w:val="24"/>
          <w:szCs w:val="24"/>
          <w:shd w:val="clear" w:color="auto" w:fill="FFFFFF"/>
        </w:rPr>
        <w:t xml:space="preserve">, </w:t>
      </w:r>
      <w:bookmarkStart w:id="0" w:name="_GoBack"/>
      <w:bookmarkEnd w:id="0"/>
      <w:r w:rsidR="006C55E7">
        <w:rPr>
          <w:rFonts w:ascii="Times New Roman" w:hAnsi="Times New Roman" w:cs="Times New Roman"/>
          <w:color w:val="222222"/>
          <w:sz w:val="24"/>
          <w:szCs w:val="24"/>
          <w:shd w:val="clear" w:color="auto" w:fill="FFFFFF"/>
        </w:rPr>
        <w:t>2018)</w:t>
      </w:r>
      <w:r w:rsidRPr="00664656">
        <w:rPr>
          <w:rFonts w:ascii="Times New Roman" w:hAnsi="Times New Roman" w:cs="Times New Roman"/>
          <w:sz w:val="24"/>
          <w:szCs w:val="24"/>
        </w:rPr>
        <w:t xml:space="preserve">. </w:t>
      </w:r>
      <w:r w:rsidR="00F60020" w:rsidRPr="00664656">
        <w:rPr>
          <w:rFonts w:ascii="Times New Roman" w:hAnsi="Times New Roman" w:cs="Times New Roman"/>
          <w:sz w:val="24"/>
          <w:szCs w:val="24"/>
        </w:rPr>
        <w:t>Physiology</w:t>
      </w:r>
      <w:r w:rsidRPr="00664656">
        <w:rPr>
          <w:rFonts w:ascii="Times New Roman" w:hAnsi="Times New Roman" w:cs="Times New Roman"/>
          <w:sz w:val="24"/>
          <w:szCs w:val="24"/>
        </w:rPr>
        <w:t xml:space="preserve">, on the other hand, is the branch in biology that </w:t>
      </w:r>
      <w:r w:rsidR="00F60020" w:rsidRPr="00664656">
        <w:rPr>
          <w:rFonts w:ascii="Times New Roman" w:hAnsi="Times New Roman" w:cs="Times New Roman"/>
          <w:sz w:val="24"/>
          <w:szCs w:val="24"/>
        </w:rPr>
        <w:t>studies how</w:t>
      </w:r>
      <w:r w:rsidRPr="00664656">
        <w:rPr>
          <w:rFonts w:ascii="Times New Roman" w:hAnsi="Times New Roman" w:cs="Times New Roman"/>
          <w:sz w:val="24"/>
          <w:szCs w:val="24"/>
        </w:rPr>
        <w:t xml:space="preserve"> living organisms’ </w:t>
      </w:r>
      <w:r w:rsidR="00F60020" w:rsidRPr="00664656">
        <w:rPr>
          <w:rFonts w:ascii="Times New Roman" w:hAnsi="Times New Roman" w:cs="Times New Roman"/>
          <w:sz w:val="24"/>
          <w:szCs w:val="24"/>
        </w:rPr>
        <w:t>bodies’</w:t>
      </w:r>
      <w:r w:rsidRPr="00664656">
        <w:rPr>
          <w:rFonts w:ascii="Times New Roman" w:hAnsi="Times New Roman" w:cs="Times New Roman"/>
          <w:sz w:val="24"/>
          <w:szCs w:val="24"/>
        </w:rPr>
        <w:t xml:space="preserve"> function, where the structures discussed in anatomy are considered. </w:t>
      </w:r>
      <w:r w:rsidR="00BA5117" w:rsidRPr="00664656">
        <w:rPr>
          <w:rFonts w:ascii="Times New Roman" w:hAnsi="Times New Roman" w:cs="Times New Roman"/>
          <w:sz w:val="24"/>
          <w:szCs w:val="24"/>
        </w:rPr>
        <w:t>The</w:t>
      </w:r>
      <w:r w:rsidR="008553AB" w:rsidRPr="00664656">
        <w:rPr>
          <w:rFonts w:ascii="Times New Roman" w:hAnsi="Times New Roman" w:cs="Times New Roman"/>
          <w:sz w:val="24"/>
          <w:szCs w:val="24"/>
        </w:rPr>
        <w:t xml:space="preserve"> most common </w:t>
      </w:r>
      <w:r w:rsidR="00BA5117" w:rsidRPr="00664656">
        <w:rPr>
          <w:rFonts w:ascii="Times New Roman" w:hAnsi="Times New Roman" w:cs="Times New Roman"/>
          <w:sz w:val="24"/>
          <w:szCs w:val="24"/>
        </w:rPr>
        <w:t>organ systems</w:t>
      </w:r>
      <w:r w:rsidR="008553AB" w:rsidRPr="00664656">
        <w:rPr>
          <w:rFonts w:ascii="Times New Roman" w:hAnsi="Times New Roman" w:cs="Times New Roman"/>
          <w:sz w:val="24"/>
          <w:szCs w:val="24"/>
        </w:rPr>
        <w:t xml:space="preserve"> </w:t>
      </w:r>
      <w:r w:rsidR="00BA5117" w:rsidRPr="00664656">
        <w:rPr>
          <w:rFonts w:ascii="Times New Roman" w:hAnsi="Times New Roman" w:cs="Times New Roman"/>
          <w:sz w:val="24"/>
          <w:szCs w:val="24"/>
        </w:rPr>
        <w:t>in human</w:t>
      </w:r>
      <w:r w:rsidR="008553AB" w:rsidRPr="00664656">
        <w:rPr>
          <w:rFonts w:ascii="Times New Roman" w:hAnsi="Times New Roman" w:cs="Times New Roman"/>
          <w:sz w:val="24"/>
          <w:szCs w:val="24"/>
        </w:rPr>
        <w:t xml:space="preserve"> bodies are circulatory, respiratory, digestive, </w:t>
      </w:r>
      <w:r w:rsidR="00BA5117" w:rsidRPr="00664656">
        <w:rPr>
          <w:rFonts w:ascii="Times New Roman" w:hAnsi="Times New Roman" w:cs="Times New Roman"/>
          <w:sz w:val="24"/>
          <w:szCs w:val="24"/>
        </w:rPr>
        <w:t>excretory, and</w:t>
      </w:r>
      <w:r w:rsidR="008553AB" w:rsidRPr="00664656">
        <w:rPr>
          <w:rFonts w:ascii="Times New Roman" w:hAnsi="Times New Roman" w:cs="Times New Roman"/>
          <w:sz w:val="24"/>
          <w:szCs w:val="24"/>
        </w:rPr>
        <w:t xml:space="preserve"> endocrine functions, </w:t>
      </w:r>
      <w:r w:rsidR="00BA5117" w:rsidRPr="00664656">
        <w:rPr>
          <w:rFonts w:ascii="Times New Roman" w:hAnsi="Times New Roman" w:cs="Times New Roman"/>
          <w:sz w:val="24"/>
          <w:szCs w:val="24"/>
        </w:rPr>
        <w:t>which have</w:t>
      </w:r>
      <w:r w:rsidR="008553AB" w:rsidRPr="00664656">
        <w:rPr>
          <w:rFonts w:ascii="Times New Roman" w:hAnsi="Times New Roman" w:cs="Times New Roman"/>
          <w:sz w:val="24"/>
          <w:szCs w:val="24"/>
        </w:rPr>
        <w:t xml:space="preserve"> different types of cells. </w:t>
      </w:r>
      <w:r w:rsidR="00BA5117" w:rsidRPr="00664656">
        <w:rPr>
          <w:rFonts w:ascii="Times New Roman" w:hAnsi="Times New Roman" w:cs="Times New Roman"/>
          <w:sz w:val="24"/>
          <w:szCs w:val="24"/>
        </w:rPr>
        <w:t>For example, the circulatory and respiratory systems function through veins and capillaries, while the nervous system is controlled by the central nervous system cells.</w:t>
      </w:r>
      <w:r w:rsidR="00D9404F" w:rsidRPr="00664656">
        <w:rPr>
          <w:rFonts w:ascii="Times New Roman" w:hAnsi="Times New Roman" w:cs="Times New Roman"/>
          <w:sz w:val="24"/>
          <w:szCs w:val="24"/>
        </w:rPr>
        <w:t xml:space="preserve"> </w:t>
      </w:r>
    </w:p>
    <w:p w:rsidR="009E3ED2" w:rsidRPr="00664656" w:rsidRDefault="00E76AFE" w:rsidP="00664656">
      <w:pPr>
        <w:spacing w:after="0" w:line="480" w:lineRule="auto"/>
        <w:ind w:firstLine="720"/>
        <w:contextualSpacing/>
        <w:rPr>
          <w:rFonts w:ascii="Times New Roman" w:hAnsi="Times New Roman" w:cs="Times New Roman"/>
          <w:sz w:val="24"/>
          <w:szCs w:val="24"/>
        </w:rPr>
      </w:pPr>
      <w:r w:rsidRPr="00664656">
        <w:rPr>
          <w:rFonts w:ascii="Times New Roman" w:hAnsi="Times New Roman" w:cs="Times New Roman"/>
          <w:sz w:val="24"/>
          <w:szCs w:val="24"/>
        </w:rPr>
        <w:t xml:space="preserve">Moreover, body systems have several functions in ensuring that living </w:t>
      </w:r>
      <w:r w:rsidR="0088591C" w:rsidRPr="00664656">
        <w:rPr>
          <w:rFonts w:ascii="Times New Roman" w:hAnsi="Times New Roman" w:cs="Times New Roman"/>
          <w:sz w:val="24"/>
          <w:szCs w:val="24"/>
        </w:rPr>
        <w:t>organisms operate</w:t>
      </w:r>
      <w:r w:rsidRPr="00664656">
        <w:rPr>
          <w:rFonts w:ascii="Times New Roman" w:hAnsi="Times New Roman" w:cs="Times New Roman"/>
          <w:sz w:val="24"/>
          <w:szCs w:val="24"/>
        </w:rPr>
        <w:t xml:space="preserve"> well. The skeletal system’s primary role is to support the body and ensure movement, blood </w:t>
      </w:r>
      <w:r w:rsidR="0088591C" w:rsidRPr="00664656">
        <w:rPr>
          <w:rFonts w:ascii="Times New Roman" w:hAnsi="Times New Roman" w:cs="Times New Roman"/>
          <w:sz w:val="24"/>
          <w:szCs w:val="24"/>
        </w:rPr>
        <w:t>cell production</w:t>
      </w:r>
      <w:r w:rsidR="005746E2">
        <w:rPr>
          <w:rFonts w:ascii="Times New Roman" w:hAnsi="Times New Roman" w:cs="Times New Roman"/>
          <w:sz w:val="24"/>
          <w:szCs w:val="24"/>
        </w:rPr>
        <w:t xml:space="preserve"> as well as store minerals</w:t>
      </w:r>
      <w:r w:rsidR="006C55E7">
        <w:rPr>
          <w:rFonts w:ascii="Times New Roman" w:hAnsi="Times New Roman" w:cs="Times New Roman"/>
          <w:sz w:val="24"/>
          <w:szCs w:val="24"/>
        </w:rPr>
        <w:t xml:space="preserve"> </w:t>
      </w:r>
      <w:r w:rsidR="006C55E7">
        <w:rPr>
          <w:rFonts w:ascii="Times New Roman" w:hAnsi="Times New Roman" w:cs="Times New Roman"/>
          <w:sz w:val="24"/>
          <w:szCs w:val="24"/>
        </w:rPr>
        <w:t>(</w:t>
      </w:r>
      <w:proofErr w:type="spellStart"/>
      <w:r w:rsidR="006C55E7">
        <w:rPr>
          <w:rFonts w:ascii="Times New Roman" w:hAnsi="Times New Roman" w:cs="Times New Roman"/>
          <w:color w:val="222222"/>
          <w:sz w:val="24"/>
          <w:szCs w:val="24"/>
          <w:shd w:val="clear" w:color="auto" w:fill="FFFFFF"/>
        </w:rPr>
        <w:t>Continentino</w:t>
      </w:r>
      <w:proofErr w:type="spellEnd"/>
      <w:r w:rsidR="006C55E7">
        <w:rPr>
          <w:rFonts w:ascii="Times New Roman" w:hAnsi="Times New Roman" w:cs="Times New Roman"/>
          <w:color w:val="222222"/>
          <w:sz w:val="24"/>
          <w:szCs w:val="24"/>
          <w:shd w:val="clear" w:color="auto" w:fill="FFFFFF"/>
        </w:rPr>
        <w:t>, 2017)</w:t>
      </w:r>
      <w:r w:rsidR="005746E2">
        <w:rPr>
          <w:rFonts w:ascii="Times New Roman" w:hAnsi="Times New Roman" w:cs="Times New Roman"/>
          <w:sz w:val="24"/>
          <w:szCs w:val="24"/>
        </w:rPr>
        <w:t xml:space="preserve">. </w:t>
      </w:r>
      <w:r w:rsidR="004B0D7E" w:rsidRPr="00664656">
        <w:rPr>
          <w:rFonts w:ascii="Times New Roman" w:hAnsi="Times New Roman" w:cs="Times New Roman"/>
          <w:sz w:val="24"/>
          <w:szCs w:val="24"/>
        </w:rPr>
        <w:t xml:space="preserve">The digestion system's purpose is digestion and absorption, where digestion is where foods are broken down into tiny particles that are absorbed in the body. </w:t>
      </w:r>
      <w:r w:rsidR="0088591C" w:rsidRPr="00664656">
        <w:rPr>
          <w:rFonts w:ascii="Times New Roman" w:hAnsi="Times New Roman" w:cs="Times New Roman"/>
          <w:sz w:val="24"/>
          <w:szCs w:val="24"/>
        </w:rPr>
        <w:t>The integumentary system</w:t>
      </w:r>
      <w:r w:rsidR="005746E2">
        <w:rPr>
          <w:rFonts w:ascii="Times New Roman" w:hAnsi="Times New Roman" w:cs="Times New Roman"/>
          <w:sz w:val="24"/>
          <w:szCs w:val="24"/>
        </w:rPr>
        <w:t xml:space="preserve"> is made up of</w:t>
      </w:r>
      <w:r w:rsidR="0088591C" w:rsidRPr="00664656">
        <w:rPr>
          <w:rFonts w:ascii="Times New Roman" w:hAnsi="Times New Roman" w:cs="Times New Roman"/>
          <w:sz w:val="24"/>
          <w:szCs w:val="24"/>
        </w:rPr>
        <w:t xml:space="preserve"> skin, </w:t>
      </w:r>
      <w:r w:rsidR="005746E2">
        <w:rPr>
          <w:rFonts w:ascii="Times New Roman" w:hAnsi="Times New Roman" w:cs="Times New Roman"/>
          <w:sz w:val="24"/>
          <w:szCs w:val="24"/>
        </w:rPr>
        <w:t xml:space="preserve">nails, </w:t>
      </w:r>
      <w:r w:rsidR="0088591C" w:rsidRPr="00664656">
        <w:rPr>
          <w:rFonts w:ascii="Times New Roman" w:hAnsi="Times New Roman" w:cs="Times New Roman"/>
          <w:sz w:val="24"/>
          <w:szCs w:val="24"/>
        </w:rPr>
        <w:t>hair</w:t>
      </w:r>
      <w:r w:rsidR="005746E2">
        <w:rPr>
          <w:rFonts w:ascii="Times New Roman" w:hAnsi="Times New Roman" w:cs="Times New Roman"/>
          <w:sz w:val="24"/>
          <w:szCs w:val="24"/>
        </w:rPr>
        <w:t xml:space="preserve"> </w:t>
      </w:r>
      <w:r w:rsidR="0088591C" w:rsidRPr="00664656">
        <w:rPr>
          <w:rFonts w:ascii="Times New Roman" w:hAnsi="Times New Roman" w:cs="Times New Roman"/>
          <w:sz w:val="24"/>
          <w:szCs w:val="24"/>
        </w:rPr>
        <w:t xml:space="preserve">and glands, among others. Its primary role is to guard the body against the outside environment, retain body fluids as well as prevent entry of diseases causing </w:t>
      </w:r>
      <w:r w:rsidR="006C55E7">
        <w:rPr>
          <w:rFonts w:ascii="Times New Roman" w:hAnsi="Times New Roman" w:cs="Times New Roman"/>
          <w:sz w:val="24"/>
          <w:szCs w:val="24"/>
        </w:rPr>
        <w:t xml:space="preserve">agents. </w:t>
      </w:r>
      <w:r w:rsidR="00396FC2" w:rsidRPr="00664656">
        <w:rPr>
          <w:rFonts w:ascii="Times New Roman" w:hAnsi="Times New Roman" w:cs="Times New Roman"/>
          <w:sz w:val="24"/>
          <w:szCs w:val="24"/>
        </w:rPr>
        <w:t>The urinary system, on the other hand, gets rid of body waste, regulates blood pressure, and also assesses the levels of electrolytes and metabolites</w:t>
      </w:r>
      <w:r w:rsidR="006C55E7">
        <w:rPr>
          <w:rFonts w:ascii="Times New Roman" w:hAnsi="Times New Roman" w:cs="Times New Roman"/>
          <w:sz w:val="24"/>
          <w:szCs w:val="24"/>
        </w:rPr>
        <w:t xml:space="preserve"> </w:t>
      </w:r>
      <w:r w:rsidR="006C55E7">
        <w:rPr>
          <w:rFonts w:ascii="Times New Roman" w:hAnsi="Times New Roman" w:cs="Times New Roman"/>
          <w:sz w:val="24"/>
          <w:szCs w:val="24"/>
        </w:rPr>
        <w:t>(</w:t>
      </w:r>
      <w:proofErr w:type="spellStart"/>
      <w:r w:rsidR="006C55E7">
        <w:rPr>
          <w:rFonts w:ascii="Times New Roman" w:hAnsi="Times New Roman" w:cs="Times New Roman"/>
          <w:color w:val="222222"/>
          <w:sz w:val="24"/>
          <w:szCs w:val="24"/>
          <w:shd w:val="clear" w:color="auto" w:fill="FFFFFF"/>
        </w:rPr>
        <w:t>Continentino</w:t>
      </w:r>
      <w:proofErr w:type="spellEnd"/>
      <w:r w:rsidR="006C55E7">
        <w:rPr>
          <w:rFonts w:ascii="Times New Roman" w:hAnsi="Times New Roman" w:cs="Times New Roman"/>
          <w:color w:val="222222"/>
          <w:sz w:val="24"/>
          <w:szCs w:val="24"/>
          <w:shd w:val="clear" w:color="auto" w:fill="FFFFFF"/>
        </w:rPr>
        <w:t>, 2017)</w:t>
      </w:r>
      <w:r w:rsidR="00396FC2" w:rsidRPr="00664656">
        <w:rPr>
          <w:rFonts w:ascii="Times New Roman" w:hAnsi="Times New Roman" w:cs="Times New Roman"/>
          <w:sz w:val="24"/>
          <w:szCs w:val="24"/>
        </w:rPr>
        <w:t xml:space="preserve">. Finally, the nervous system </w:t>
      </w:r>
      <w:r w:rsidR="00664656" w:rsidRPr="00664656">
        <w:rPr>
          <w:rFonts w:ascii="Times New Roman" w:hAnsi="Times New Roman" w:cs="Times New Roman"/>
          <w:sz w:val="24"/>
          <w:szCs w:val="24"/>
        </w:rPr>
        <w:t>has a</w:t>
      </w:r>
      <w:r w:rsidR="00396FC2" w:rsidRPr="00664656">
        <w:rPr>
          <w:rFonts w:ascii="Times New Roman" w:hAnsi="Times New Roman" w:cs="Times New Roman"/>
          <w:sz w:val="24"/>
          <w:szCs w:val="24"/>
        </w:rPr>
        <w:t xml:space="preserve"> role in sensor, integration, and </w:t>
      </w:r>
      <w:r w:rsidR="00664656" w:rsidRPr="00664656">
        <w:rPr>
          <w:rFonts w:ascii="Times New Roman" w:hAnsi="Times New Roman" w:cs="Times New Roman"/>
          <w:sz w:val="24"/>
          <w:szCs w:val="24"/>
        </w:rPr>
        <w:t>motor involving</w:t>
      </w:r>
      <w:r w:rsidR="00396FC2" w:rsidRPr="00664656">
        <w:rPr>
          <w:rFonts w:ascii="Times New Roman" w:hAnsi="Times New Roman" w:cs="Times New Roman"/>
          <w:sz w:val="24"/>
          <w:szCs w:val="24"/>
        </w:rPr>
        <w:t xml:space="preserve"> the collection and movement of information.</w:t>
      </w:r>
    </w:p>
    <w:p w:rsidR="00396FC2" w:rsidRDefault="00E76AFE" w:rsidP="00664656">
      <w:pPr>
        <w:spacing w:after="0" w:line="480" w:lineRule="auto"/>
        <w:ind w:firstLine="720"/>
        <w:contextualSpacing/>
        <w:rPr>
          <w:rFonts w:ascii="Times New Roman" w:hAnsi="Times New Roman" w:cs="Times New Roman"/>
          <w:sz w:val="24"/>
          <w:szCs w:val="24"/>
        </w:rPr>
      </w:pPr>
      <w:r w:rsidRPr="00664656">
        <w:rPr>
          <w:rFonts w:ascii="Times New Roman" w:hAnsi="Times New Roman" w:cs="Times New Roman"/>
          <w:sz w:val="24"/>
          <w:szCs w:val="24"/>
        </w:rPr>
        <w:lastRenderedPageBreak/>
        <w:t>The central importance of body cavities is to offer space for the development of organs such as lungs and liver, where they expand and move to carry out their roles.  Cavities also house internal organs, thus offering protect</w:t>
      </w:r>
      <w:r w:rsidRPr="00664656">
        <w:rPr>
          <w:rFonts w:ascii="Times New Roman" w:hAnsi="Times New Roman" w:cs="Times New Roman"/>
          <w:sz w:val="24"/>
          <w:szCs w:val="24"/>
        </w:rPr>
        <w:t>ion.</w:t>
      </w:r>
    </w:p>
    <w:p w:rsidR="00F90A48" w:rsidRDefault="00E76AFE" w:rsidP="0066465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Atoms found in the universe are particles, which could be positively charged named protons, negatively charged called electrons or neutrons, which have no charges. When two or more atoms are combined, they form molecules. The three chemical reactions</w:t>
      </w:r>
      <w:r w:rsidR="005746E2">
        <w:rPr>
          <w:rFonts w:ascii="Times New Roman" w:hAnsi="Times New Roman" w:cs="Times New Roman"/>
          <w:sz w:val="24"/>
          <w:szCs w:val="24"/>
        </w:rPr>
        <w:t xml:space="preserve"> essential</w:t>
      </w:r>
      <w:r>
        <w:rPr>
          <w:rFonts w:ascii="Times New Roman" w:hAnsi="Times New Roman" w:cs="Times New Roman"/>
          <w:sz w:val="24"/>
          <w:szCs w:val="24"/>
        </w:rPr>
        <w:t xml:space="preserve"> in human physiology are </w:t>
      </w:r>
      <w:r w:rsidR="005746E2">
        <w:rPr>
          <w:rFonts w:ascii="Times New Roman" w:hAnsi="Times New Roman" w:cs="Times New Roman"/>
          <w:sz w:val="24"/>
          <w:szCs w:val="24"/>
        </w:rPr>
        <w:t xml:space="preserve">decomposition, </w:t>
      </w:r>
      <w:r>
        <w:rPr>
          <w:rFonts w:ascii="Times New Roman" w:hAnsi="Times New Roman" w:cs="Times New Roman"/>
          <w:sz w:val="24"/>
          <w:szCs w:val="24"/>
        </w:rPr>
        <w:t>exchange reactions</w:t>
      </w:r>
      <w:r w:rsidR="005746E2">
        <w:rPr>
          <w:rFonts w:ascii="Times New Roman" w:hAnsi="Times New Roman" w:cs="Times New Roman"/>
          <w:sz w:val="24"/>
          <w:szCs w:val="24"/>
        </w:rPr>
        <w:t xml:space="preserve"> and synthesis</w:t>
      </w:r>
      <w:r>
        <w:rPr>
          <w:rFonts w:ascii="Times New Roman" w:hAnsi="Times New Roman" w:cs="Times New Roman"/>
          <w:sz w:val="24"/>
          <w:szCs w:val="24"/>
        </w:rPr>
        <w:t>. Enzymes refer to the substances made in living organisms to act as catalysts in carrying out the above reactions.</w:t>
      </w:r>
    </w:p>
    <w:p w:rsidR="00F90A48" w:rsidRDefault="00E76AFE" w:rsidP="0066465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Water is vital in the functioning of the human body due to its properties. They include polarity, cohesion, adhesion, heat specification, and evaporative cooling. </w:t>
      </w:r>
      <w:r w:rsidR="00C537FD">
        <w:rPr>
          <w:rFonts w:ascii="Times New Roman" w:hAnsi="Times New Roman" w:cs="Times New Roman"/>
          <w:sz w:val="24"/>
          <w:szCs w:val="24"/>
        </w:rPr>
        <w:t xml:space="preserve"> Humans need carbohydrates for energy, lipids for the storage of energy, proteins for body growth, and nucleic acid for information storage.</w:t>
      </w:r>
    </w:p>
    <w:p w:rsidR="00C537FD" w:rsidRDefault="00C537FD" w:rsidP="00664656">
      <w:pPr>
        <w:spacing w:after="0" w:line="480" w:lineRule="auto"/>
        <w:ind w:firstLine="720"/>
        <w:contextualSpacing/>
        <w:rPr>
          <w:rFonts w:ascii="Times New Roman" w:hAnsi="Times New Roman" w:cs="Times New Roman"/>
          <w:sz w:val="24"/>
          <w:szCs w:val="24"/>
        </w:rPr>
      </w:pPr>
    </w:p>
    <w:p w:rsidR="006C55E7" w:rsidRDefault="006C55E7">
      <w:pPr>
        <w:rPr>
          <w:rFonts w:ascii="Times New Roman" w:hAnsi="Times New Roman" w:cs="Times New Roman"/>
          <w:sz w:val="24"/>
          <w:szCs w:val="24"/>
        </w:rPr>
      </w:pPr>
      <w:r>
        <w:rPr>
          <w:rFonts w:ascii="Times New Roman" w:hAnsi="Times New Roman" w:cs="Times New Roman"/>
          <w:sz w:val="24"/>
          <w:szCs w:val="24"/>
        </w:rPr>
        <w:br w:type="page"/>
      </w:r>
    </w:p>
    <w:p w:rsidR="006C55E7" w:rsidRDefault="006C55E7" w:rsidP="006C55E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C55E7" w:rsidRPr="00F226B8" w:rsidRDefault="006C55E7" w:rsidP="006C55E7">
      <w:pPr>
        <w:spacing w:after="0" w:line="480" w:lineRule="auto"/>
        <w:ind w:left="720" w:hanging="720"/>
        <w:contextualSpacing/>
        <w:rPr>
          <w:rFonts w:ascii="Times New Roman" w:hAnsi="Times New Roman" w:cs="Times New Roman"/>
          <w:color w:val="222222"/>
          <w:sz w:val="24"/>
          <w:szCs w:val="24"/>
          <w:shd w:val="clear" w:color="auto" w:fill="FFFFFF"/>
        </w:rPr>
      </w:pPr>
      <w:proofErr w:type="gramStart"/>
      <w:r w:rsidRPr="00F226B8">
        <w:rPr>
          <w:rFonts w:ascii="Times New Roman" w:hAnsi="Times New Roman" w:cs="Times New Roman"/>
          <w:color w:val="222222"/>
          <w:sz w:val="24"/>
          <w:szCs w:val="24"/>
          <w:shd w:val="clear" w:color="auto" w:fill="FFFFFF"/>
        </w:rPr>
        <w:t xml:space="preserve">Adams, M. S., Adams, R. B., </w:t>
      </w:r>
      <w:proofErr w:type="spellStart"/>
      <w:r w:rsidRPr="00F226B8">
        <w:rPr>
          <w:rFonts w:ascii="Times New Roman" w:hAnsi="Times New Roman" w:cs="Times New Roman"/>
          <w:color w:val="222222"/>
          <w:sz w:val="24"/>
          <w:szCs w:val="24"/>
          <w:shd w:val="clear" w:color="auto" w:fill="FFFFFF"/>
        </w:rPr>
        <w:t>Wessman</w:t>
      </w:r>
      <w:proofErr w:type="spellEnd"/>
      <w:r w:rsidRPr="00F226B8">
        <w:rPr>
          <w:rFonts w:ascii="Times New Roman" w:hAnsi="Times New Roman" w:cs="Times New Roman"/>
          <w:color w:val="222222"/>
          <w:sz w:val="24"/>
          <w:szCs w:val="24"/>
          <w:shd w:val="clear" w:color="auto" w:fill="FFFFFF"/>
        </w:rPr>
        <w:t xml:space="preserve">, C. A., &amp; </w:t>
      </w:r>
      <w:proofErr w:type="spellStart"/>
      <w:r w:rsidRPr="00F226B8">
        <w:rPr>
          <w:rFonts w:ascii="Times New Roman" w:hAnsi="Times New Roman" w:cs="Times New Roman"/>
          <w:color w:val="222222"/>
          <w:sz w:val="24"/>
          <w:szCs w:val="24"/>
          <w:shd w:val="clear" w:color="auto" w:fill="FFFFFF"/>
        </w:rPr>
        <w:t>Demmig</w:t>
      </w:r>
      <w:proofErr w:type="spellEnd"/>
      <w:r w:rsidRPr="00F226B8">
        <w:rPr>
          <w:rFonts w:ascii="Times New Roman" w:hAnsi="Times New Roman" w:cs="Times New Roman"/>
          <w:color w:val="222222"/>
          <w:sz w:val="24"/>
          <w:szCs w:val="24"/>
          <w:shd w:val="clear" w:color="auto" w:fill="FFFFFF"/>
        </w:rPr>
        <w:t>-Adams, B. (2016).</w:t>
      </w:r>
      <w:proofErr w:type="gramEnd"/>
      <w:r w:rsidRPr="00F226B8">
        <w:rPr>
          <w:rFonts w:ascii="Times New Roman" w:hAnsi="Times New Roman" w:cs="Times New Roman"/>
          <w:color w:val="222222"/>
          <w:sz w:val="24"/>
          <w:szCs w:val="24"/>
          <w:shd w:val="clear" w:color="auto" w:fill="FFFFFF"/>
        </w:rPr>
        <w:t xml:space="preserve"> Nutritional cues tie living organisms to their environment and its sustainability. </w:t>
      </w:r>
      <w:proofErr w:type="gramStart"/>
      <w:r w:rsidRPr="00F226B8">
        <w:rPr>
          <w:rFonts w:ascii="Times New Roman" w:hAnsi="Times New Roman" w:cs="Times New Roman"/>
          <w:i/>
          <w:iCs/>
          <w:color w:val="222222"/>
          <w:sz w:val="24"/>
          <w:szCs w:val="24"/>
          <w:shd w:val="clear" w:color="auto" w:fill="FFFFFF"/>
        </w:rPr>
        <w:t>Frontiers in nutrition</w:t>
      </w:r>
      <w:r w:rsidRPr="00F226B8">
        <w:rPr>
          <w:rFonts w:ascii="Times New Roman" w:hAnsi="Times New Roman" w:cs="Times New Roman"/>
          <w:color w:val="222222"/>
          <w:sz w:val="24"/>
          <w:szCs w:val="24"/>
          <w:shd w:val="clear" w:color="auto" w:fill="FFFFFF"/>
        </w:rPr>
        <w:t>, </w:t>
      </w:r>
      <w:r w:rsidRPr="00F226B8">
        <w:rPr>
          <w:rFonts w:ascii="Times New Roman" w:hAnsi="Times New Roman" w:cs="Times New Roman"/>
          <w:i/>
          <w:iCs/>
          <w:color w:val="222222"/>
          <w:sz w:val="24"/>
          <w:szCs w:val="24"/>
          <w:shd w:val="clear" w:color="auto" w:fill="FFFFFF"/>
        </w:rPr>
        <w:t>3</w:t>
      </w:r>
      <w:r w:rsidRPr="00F226B8">
        <w:rPr>
          <w:rFonts w:ascii="Times New Roman" w:hAnsi="Times New Roman" w:cs="Times New Roman"/>
          <w:color w:val="222222"/>
          <w:sz w:val="24"/>
          <w:szCs w:val="24"/>
          <w:shd w:val="clear" w:color="auto" w:fill="FFFFFF"/>
        </w:rPr>
        <w:t>, 28.</w:t>
      </w:r>
      <w:proofErr w:type="gramEnd"/>
    </w:p>
    <w:p w:rsidR="006C55E7" w:rsidRPr="00F226B8" w:rsidRDefault="006C55E7" w:rsidP="006C55E7">
      <w:pPr>
        <w:spacing w:after="0" w:line="480" w:lineRule="auto"/>
        <w:ind w:left="720" w:hanging="720"/>
        <w:contextualSpacing/>
        <w:rPr>
          <w:rFonts w:ascii="Times New Roman" w:hAnsi="Times New Roman" w:cs="Times New Roman"/>
          <w:sz w:val="24"/>
          <w:szCs w:val="24"/>
        </w:rPr>
      </w:pPr>
      <w:proofErr w:type="spellStart"/>
      <w:proofErr w:type="gramStart"/>
      <w:r w:rsidRPr="00F226B8">
        <w:rPr>
          <w:rFonts w:ascii="Times New Roman" w:hAnsi="Times New Roman" w:cs="Times New Roman"/>
          <w:color w:val="222222"/>
          <w:sz w:val="24"/>
          <w:szCs w:val="24"/>
          <w:shd w:val="clear" w:color="auto" w:fill="FFFFFF"/>
        </w:rPr>
        <w:t>Continentino</w:t>
      </w:r>
      <w:proofErr w:type="spellEnd"/>
      <w:r w:rsidRPr="00F226B8">
        <w:rPr>
          <w:rFonts w:ascii="Times New Roman" w:hAnsi="Times New Roman" w:cs="Times New Roman"/>
          <w:color w:val="222222"/>
          <w:sz w:val="24"/>
          <w:szCs w:val="24"/>
          <w:shd w:val="clear" w:color="auto" w:fill="FFFFFF"/>
        </w:rPr>
        <w:t>, M. (2017).</w:t>
      </w:r>
      <w:proofErr w:type="gramEnd"/>
      <w:r w:rsidRPr="00F226B8">
        <w:rPr>
          <w:rFonts w:ascii="Times New Roman" w:hAnsi="Times New Roman" w:cs="Times New Roman"/>
          <w:color w:val="222222"/>
          <w:sz w:val="24"/>
          <w:szCs w:val="24"/>
          <w:shd w:val="clear" w:color="auto" w:fill="FFFFFF"/>
        </w:rPr>
        <w:t> </w:t>
      </w:r>
      <w:proofErr w:type="gramStart"/>
      <w:r w:rsidRPr="00F226B8">
        <w:rPr>
          <w:rFonts w:ascii="Times New Roman" w:hAnsi="Times New Roman" w:cs="Times New Roman"/>
          <w:i/>
          <w:iCs/>
          <w:color w:val="222222"/>
          <w:sz w:val="24"/>
          <w:szCs w:val="24"/>
          <w:shd w:val="clear" w:color="auto" w:fill="FFFFFF"/>
        </w:rPr>
        <w:t>Quantum scaling in many-body systems</w:t>
      </w:r>
      <w:r w:rsidRPr="00F226B8">
        <w:rPr>
          <w:rFonts w:ascii="Times New Roman" w:hAnsi="Times New Roman" w:cs="Times New Roman"/>
          <w:color w:val="222222"/>
          <w:sz w:val="24"/>
          <w:szCs w:val="24"/>
          <w:shd w:val="clear" w:color="auto" w:fill="FFFFFF"/>
        </w:rPr>
        <w:t>.</w:t>
      </w:r>
      <w:proofErr w:type="gramEnd"/>
      <w:r w:rsidRPr="00F226B8">
        <w:rPr>
          <w:rFonts w:ascii="Times New Roman" w:hAnsi="Times New Roman" w:cs="Times New Roman"/>
          <w:color w:val="222222"/>
          <w:sz w:val="24"/>
          <w:szCs w:val="24"/>
          <w:shd w:val="clear" w:color="auto" w:fill="FFFFFF"/>
        </w:rPr>
        <w:t xml:space="preserve"> </w:t>
      </w:r>
      <w:proofErr w:type="gramStart"/>
      <w:r w:rsidRPr="00F226B8">
        <w:rPr>
          <w:rFonts w:ascii="Times New Roman" w:hAnsi="Times New Roman" w:cs="Times New Roman"/>
          <w:color w:val="222222"/>
          <w:sz w:val="24"/>
          <w:szCs w:val="24"/>
          <w:shd w:val="clear" w:color="auto" w:fill="FFFFFF"/>
        </w:rPr>
        <w:t>Cambridge University Press.</w:t>
      </w:r>
      <w:proofErr w:type="gramEnd"/>
    </w:p>
    <w:p w:rsidR="006C55E7" w:rsidRPr="00F226B8" w:rsidRDefault="006C55E7" w:rsidP="006C55E7">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proofErr w:type="gramStart"/>
      <w:r w:rsidRPr="00F226B8">
        <w:rPr>
          <w:rFonts w:ascii="Times New Roman" w:hAnsi="Times New Roman" w:cs="Times New Roman"/>
          <w:color w:val="222222"/>
          <w:sz w:val="24"/>
          <w:szCs w:val="24"/>
          <w:shd w:val="clear" w:color="auto" w:fill="FFFFFF"/>
        </w:rPr>
        <w:t>Tortora</w:t>
      </w:r>
      <w:proofErr w:type="spellEnd"/>
      <w:r w:rsidRPr="00F226B8">
        <w:rPr>
          <w:rFonts w:ascii="Times New Roman" w:hAnsi="Times New Roman" w:cs="Times New Roman"/>
          <w:color w:val="222222"/>
          <w:sz w:val="24"/>
          <w:szCs w:val="24"/>
          <w:shd w:val="clear" w:color="auto" w:fill="FFFFFF"/>
        </w:rPr>
        <w:t xml:space="preserve">, G. J., &amp; </w:t>
      </w:r>
      <w:proofErr w:type="spellStart"/>
      <w:r w:rsidRPr="00F226B8">
        <w:rPr>
          <w:rFonts w:ascii="Times New Roman" w:hAnsi="Times New Roman" w:cs="Times New Roman"/>
          <w:color w:val="222222"/>
          <w:sz w:val="24"/>
          <w:szCs w:val="24"/>
          <w:shd w:val="clear" w:color="auto" w:fill="FFFFFF"/>
        </w:rPr>
        <w:t>Derrickson</w:t>
      </w:r>
      <w:proofErr w:type="spellEnd"/>
      <w:r w:rsidRPr="00F226B8">
        <w:rPr>
          <w:rFonts w:ascii="Times New Roman" w:hAnsi="Times New Roman" w:cs="Times New Roman"/>
          <w:color w:val="222222"/>
          <w:sz w:val="24"/>
          <w:szCs w:val="24"/>
          <w:shd w:val="clear" w:color="auto" w:fill="FFFFFF"/>
        </w:rPr>
        <w:t>, B. H. (2018).</w:t>
      </w:r>
      <w:proofErr w:type="gramEnd"/>
      <w:r w:rsidRPr="00F226B8">
        <w:rPr>
          <w:rFonts w:ascii="Times New Roman" w:hAnsi="Times New Roman" w:cs="Times New Roman"/>
          <w:color w:val="222222"/>
          <w:sz w:val="24"/>
          <w:szCs w:val="24"/>
          <w:shd w:val="clear" w:color="auto" w:fill="FFFFFF"/>
        </w:rPr>
        <w:t> </w:t>
      </w:r>
      <w:proofErr w:type="gramStart"/>
      <w:r w:rsidRPr="00F226B8">
        <w:rPr>
          <w:rFonts w:ascii="Times New Roman" w:hAnsi="Times New Roman" w:cs="Times New Roman"/>
          <w:i/>
          <w:iCs/>
          <w:color w:val="222222"/>
          <w:sz w:val="24"/>
          <w:szCs w:val="24"/>
          <w:shd w:val="clear" w:color="auto" w:fill="FFFFFF"/>
        </w:rPr>
        <w:t>Principles of anatomy and physiology</w:t>
      </w:r>
      <w:r w:rsidRPr="00F226B8">
        <w:rPr>
          <w:rFonts w:ascii="Times New Roman" w:hAnsi="Times New Roman" w:cs="Times New Roman"/>
          <w:color w:val="222222"/>
          <w:sz w:val="24"/>
          <w:szCs w:val="24"/>
          <w:shd w:val="clear" w:color="auto" w:fill="FFFFFF"/>
        </w:rPr>
        <w:t>.</w:t>
      </w:r>
      <w:proofErr w:type="gramEnd"/>
      <w:r w:rsidRPr="00F226B8">
        <w:rPr>
          <w:rFonts w:ascii="Times New Roman" w:hAnsi="Times New Roman" w:cs="Times New Roman"/>
          <w:color w:val="222222"/>
          <w:sz w:val="24"/>
          <w:szCs w:val="24"/>
          <w:shd w:val="clear" w:color="auto" w:fill="FFFFFF"/>
        </w:rPr>
        <w:t xml:space="preserve"> </w:t>
      </w:r>
      <w:proofErr w:type="gramStart"/>
      <w:r w:rsidRPr="00F226B8">
        <w:rPr>
          <w:rFonts w:ascii="Times New Roman" w:hAnsi="Times New Roman" w:cs="Times New Roman"/>
          <w:color w:val="222222"/>
          <w:sz w:val="24"/>
          <w:szCs w:val="24"/>
          <w:shd w:val="clear" w:color="auto" w:fill="FFFFFF"/>
        </w:rPr>
        <w:t>John Wiley &amp; Sons.</w:t>
      </w:r>
      <w:proofErr w:type="gramEnd"/>
    </w:p>
    <w:p w:rsidR="006C55E7" w:rsidRPr="00664656" w:rsidRDefault="006C55E7" w:rsidP="006C55E7">
      <w:pPr>
        <w:spacing w:after="0" w:line="480" w:lineRule="auto"/>
        <w:ind w:firstLine="720"/>
        <w:contextualSpacing/>
        <w:rPr>
          <w:rFonts w:ascii="Times New Roman" w:hAnsi="Times New Roman" w:cs="Times New Roman"/>
          <w:sz w:val="24"/>
          <w:szCs w:val="24"/>
        </w:rPr>
      </w:pPr>
    </w:p>
    <w:p w:rsidR="006C55E7" w:rsidRPr="00664656" w:rsidRDefault="006C55E7" w:rsidP="006C55E7">
      <w:pPr>
        <w:spacing w:after="0" w:line="480" w:lineRule="auto"/>
        <w:ind w:firstLine="720"/>
        <w:contextualSpacing/>
        <w:rPr>
          <w:rFonts w:ascii="Times New Roman" w:hAnsi="Times New Roman" w:cs="Times New Roman"/>
          <w:sz w:val="24"/>
          <w:szCs w:val="24"/>
        </w:rPr>
      </w:pPr>
    </w:p>
    <w:p w:rsidR="00BA5117" w:rsidRPr="00664656" w:rsidRDefault="00BA5117" w:rsidP="006C55E7">
      <w:pPr>
        <w:spacing w:after="0" w:line="480" w:lineRule="auto"/>
        <w:contextualSpacing/>
        <w:rPr>
          <w:rFonts w:ascii="Times New Roman" w:hAnsi="Times New Roman" w:cs="Times New Roman"/>
          <w:sz w:val="24"/>
          <w:szCs w:val="24"/>
        </w:rPr>
      </w:pPr>
    </w:p>
    <w:sectPr w:rsidR="00BA5117" w:rsidRPr="00664656" w:rsidSect="0045113F">
      <w:headerReference w:type="default" r:id="rId8"/>
      <w:headerReference w:type="first" r:id="rId9"/>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6AFE" w:rsidRDefault="00E76AFE">
      <w:pPr>
        <w:spacing w:after="0" w:line="240" w:lineRule="auto"/>
      </w:pPr>
      <w:r>
        <w:separator/>
      </w:r>
    </w:p>
  </w:endnote>
  <w:endnote w:type="continuationSeparator" w:id="0">
    <w:p w:rsidR="00E76AFE" w:rsidRDefault="00E76A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6AFE" w:rsidRDefault="00E76AFE">
      <w:pPr>
        <w:spacing w:after="0" w:line="240" w:lineRule="auto"/>
      </w:pPr>
      <w:r>
        <w:separator/>
      </w:r>
    </w:p>
  </w:footnote>
  <w:footnote w:type="continuationSeparator" w:id="0">
    <w:p w:rsidR="00E76AFE" w:rsidRDefault="00E76A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13F" w:rsidRPr="00FA7BC3" w:rsidRDefault="00E76AFE" w:rsidP="00FA7BC3">
    <w:pPr>
      <w:pStyle w:val="Header"/>
      <w:spacing w:line="480" w:lineRule="auto"/>
      <w:rPr>
        <w:rFonts w:ascii="Times New Roman" w:hAnsi="Times New Roman" w:cs="Times New Roman"/>
        <w:sz w:val="24"/>
        <w:szCs w:val="24"/>
      </w:rPr>
    </w:pPr>
    <w:r w:rsidRPr="0045113F">
      <w:rPr>
        <w:rFonts w:ascii="Times New Roman" w:hAnsi="Times New Roman" w:cs="Times New Roman"/>
        <w:sz w:val="24"/>
        <w:szCs w:val="24"/>
      </w:rPr>
      <w:t xml:space="preserve">BIOLOGY </w:t>
    </w:r>
    <w:sdt>
      <w:sdtPr>
        <w:rPr>
          <w:rFonts w:ascii="Times New Roman" w:hAnsi="Times New Roman" w:cs="Times New Roman"/>
          <w:sz w:val="24"/>
          <w:szCs w:val="24"/>
        </w:rPr>
        <w:id w:val="164870737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45113F">
          <w:rPr>
            <w:rFonts w:ascii="Times New Roman" w:hAnsi="Times New Roman" w:cs="Times New Roman"/>
            <w:sz w:val="24"/>
            <w:szCs w:val="24"/>
          </w:rPr>
          <w:fldChar w:fldCharType="begin"/>
        </w:r>
        <w:r w:rsidRPr="0045113F">
          <w:rPr>
            <w:rFonts w:ascii="Times New Roman" w:hAnsi="Times New Roman" w:cs="Times New Roman"/>
            <w:sz w:val="24"/>
            <w:szCs w:val="24"/>
          </w:rPr>
          <w:instrText xml:space="preserve"> PAGE   \* MERGEFORMAT </w:instrText>
        </w:r>
        <w:r w:rsidRPr="0045113F">
          <w:rPr>
            <w:rFonts w:ascii="Times New Roman" w:hAnsi="Times New Roman" w:cs="Times New Roman"/>
            <w:sz w:val="24"/>
            <w:szCs w:val="24"/>
          </w:rPr>
          <w:fldChar w:fldCharType="separate"/>
        </w:r>
        <w:r w:rsidR="0082324C">
          <w:rPr>
            <w:rFonts w:ascii="Times New Roman" w:hAnsi="Times New Roman" w:cs="Times New Roman"/>
            <w:noProof/>
            <w:sz w:val="24"/>
            <w:szCs w:val="24"/>
          </w:rPr>
          <w:t>3</w:t>
        </w:r>
        <w:r w:rsidRPr="0045113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13F" w:rsidRPr="0045113F" w:rsidRDefault="00E76AFE" w:rsidP="0045113F">
    <w:pPr>
      <w:pStyle w:val="Header"/>
      <w:spacing w:line="480" w:lineRule="auto"/>
      <w:rPr>
        <w:rFonts w:ascii="Times New Roman" w:hAnsi="Times New Roman" w:cs="Times New Roman"/>
        <w:sz w:val="24"/>
        <w:szCs w:val="24"/>
      </w:rPr>
    </w:pPr>
    <w:r w:rsidRPr="0045113F">
      <w:rPr>
        <w:rFonts w:ascii="Times New Roman" w:hAnsi="Times New Roman" w:cs="Times New Roman"/>
        <w:sz w:val="24"/>
        <w:szCs w:val="24"/>
      </w:rPr>
      <w:t xml:space="preserve">Running head: BIOLOGY </w:t>
    </w:r>
    <w:sdt>
      <w:sdtPr>
        <w:rPr>
          <w:rFonts w:ascii="Times New Roman" w:hAnsi="Times New Roman" w:cs="Times New Roman"/>
          <w:sz w:val="24"/>
          <w:szCs w:val="24"/>
        </w:rPr>
        <w:id w:val="85260633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45113F">
          <w:rPr>
            <w:rFonts w:ascii="Times New Roman" w:hAnsi="Times New Roman" w:cs="Times New Roman"/>
            <w:sz w:val="24"/>
            <w:szCs w:val="24"/>
          </w:rPr>
          <w:fldChar w:fldCharType="begin"/>
        </w:r>
        <w:r w:rsidRPr="0045113F">
          <w:rPr>
            <w:rFonts w:ascii="Times New Roman" w:hAnsi="Times New Roman" w:cs="Times New Roman"/>
            <w:sz w:val="24"/>
            <w:szCs w:val="24"/>
          </w:rPr>
          <w:instrText xml:space="preserve"> PAGE   \* MERGEFORMAT </w:instrText>
        </w:r>
        <w:r w:rsidRPr="0045113F">
          <w:rPr>
            <w:rFonts w:ascii="Times New Roman" w:hAnsi="Times New Roman" w:cs="Times New Roman"/>
            <w:sz w:val="24"/>
            <w:szCs w:val="24"/>
          </w:rPr>
          <w:fldChar w:fldCharType="separate"/>
        </w:r>
        <w:r w:rsidR="00647036">
          <w:rPr>
            <w:rFonts w:ascii="Times New Roman" w:hAnsi="Times New Roman" w:cs="Times New Roman"/>
            <w:noProof/>
            <w:sz w:val="24"/>
            <w:szCs w:val="24"/>
          </w:rPr>
          <w:t>1</w:t>
        </w:r>
        <w:r w:rsidRPr="0045113F">
          <w:rPr>
            <w:rFonts w:ascii="Times New Roman" w:hAnsi="Times New Roman" w:cs="Times New Roman"/>
            <w:noProof/>
            <w:sz w:val="24"/>
            <w:szCs w:val="24"/>
          </w:rPr>
          <w:fldChar w:fldCharType="end"/>
        </w:r>
      </w:sdtContent>
    </w:sdt>
  </w:p>
  <w:p w:rsidR="0045113F" w:rsidRDefault="004511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7C1457"/>
    <w:multiLevelType w:val="hybridMultilevel"/>
    <w:tmpl w:val="250A3E1C"/>
    <w:lvl w:ilvl="0" w:tplc="00840A38">
      <w:start w:val="1"/>
      <w:numFmt w:val="decimal"/>
      <w:lvlText w:val="%1."/>
      <w:lvlJc w:val="left"/>
      <w:pPr>
        <w:ind w:left="720" w:hanging="360"/>
      </w:pPr>
      <w:rPr>
        <w:rFonts w:hint="default"/>
      </w:rPr>
    </w:lvl>
    <w:lvl w:ilvl="1" w:tplc="57E6A834" w:tentative="1">
      <w:start w:val="1"/>
      <w:numFmt w:val="lowerLetter"/>
      <w:lvlText w:val="%2."/>
      <w:lvlJc w:val="left"/>
      <w:pPr>
        <w:ind w:left="1440" w:hanging="360"/>
      </w:pPr>
    </w:lvl>
    <w:lvl w:ilvl="2" w:tplc="5F1298E0" w:tentative="1">
      <w:start w:val="1"/>
      <w:numFmt w:val="lowerRoman"/>
      <w:lvlText w:val="%3."/>
      <w:lvlJc w:val="right"/>
      <w:pPr>
        <w:ind w:left="2160" w:hanging="180"/>
      </w:pPr>
    </w:lvl>
    <w:lvl w:ilvl="3" w:tplc="3A424AF6" w:tentative="1">
      <w:start w:val="1"/>
      <w:numFmt w:val="decimal"/>
      <w:lvlText w:val="%4."/>
      <w:lvlJc w:val="left"/>
      <w:pPr>
        <w:ind w:left="2880" w:hanging="360"/>
      </w:pPr>
    </w:lvl>
    <w:lvl w:ilvl="4" w:tplc="579C7866" w:tentative="1">
      <w:start w:val="1"/>
      <w:numFmt w:val="lowerLetter"/>
      <w:lvlText w:val="%5."/>
      <w:lvlJc w:val="left"/>
      <w:pPr>
        <w:ind w:left="3600" w:hanging="360"/>
      </w:pPr>
    </w:lvl>
    <w:lvl w:ilvl="5" w:tplc="42F4FAA6" w:tentative="1">
      <w:start w:val="1"/>
      <w:numFmt w:val="lowerRoman"/>
      <w:lvlText w:val="%6."/>
      <w:lvlJc w:val="right"/>
      <w:pPr>
        <w:ind w:left="4320" w:hanging="180"/>
      </w:pPr>
    </w:lvl>
    <w:lvl w:ilvl="6" w:tplc="657CA9EE" w:tentative="1">
      <w:start w:val="1"/>
      <w:numFmt w:val="decimal"/>
      <w:lvlText w:val="%7."/>
      <w:lvlJc w:val="left"/>
      <w:pPr>
        <w:ind w:left="5040" w:hanging="360"/>
      </w:pPr>
    </w:lvl>
    <w:lvl w:ilvl="7" w:tplc="B0D2074C" w:tentative="1">
      <w:start w:val="1"/>
      <w:numFmt w:val="lowerLetter"/>
      <w:lvlText w:val="%8."/>
      <w:lvlJc w:val="left"/>
      <w:pPr>
        <w:ind w:left="5760" w:hanging="360"/>
      </w:pPr>
    </w:lvl>
    <w:lvl w:ilvl="8" w:tplc="3326B1D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1527"/>
    <w:rsid w:val="00017A45"/>
    <w:rsid w:val="000F1523"/>
    <w:rsid w:val="00396FC2"/>
    <w:rsid w:val="0045113F"/>
    <w:rsid w:val="004B0D7E"/>
    <w:rsid w:val="005064A0"/>
    <w:rsid w:val="005746E2"/>
    <w:rsid w:val="00647036"/>
    <w:rsid w:val="00664656"/>
    <w:rsid w:val="006C55E7"/>
    <w:rsid w:val="006E45C8"/>
    <w:rsid w:val="007978B5"/>
    <w:rsid w:val="007A5B37"/>
    <w:rsid w:val="0082324C"/>
    <w:rsid w:val="008553AB"/>
    <w:rsid w:val="0088591C"/>
    <w:rsid w:val="008A571E"/>
    <w:rsid w:val="008E6601"/>
    <w:rsid w:val="009E3ED2"/>
    <w:rsid w:val="00A05E4A"/>
    <w:rsid w:val="00A57D71"/>
    <w:rsid w:val="00BA5117"/>
    <w:rsid w:val="00C537FD"/>
    <w:rsid w:val="00C73E32"/>
    <w:rsid w:val="00D01527"/>
    <w:rsid w:val="00D32AB4"/>
    <w:rsid w:val="00D9404F"/>
    <w:rsid w:val="00E76AFE"/>
    <w:rsid w:val="00F60020"/>
    <w:rsid w:val="00F90A48"/>
    <w:rsid w:val="00FA7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3ED2"/>
    <w:pPr>
      <w:ind w:left="720"/>
      <w:contextualSpacing/>
    </w:pPr>
  </w:style>
  <w:style w:type="paragraph" w:styleId="Header">
    <w:name w:val="header"/>
    <w:basedOn w:val="Normal"/>
    <w:link w:val="HeaderChar"/>
    <w:uiPriority w:val="99"/>
    <w:unhideWhenUsed/>
    <w:rsid w:val="004511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113F"/>
  </w:style>
  <w:style w:type="paragraph" w:styleId="Footer">
    <w:name w:val="footer"/>
    <w:basedOn w:val="Normal"/>
    <w:link w:val="FooterChar"/>
    <w:uiPriority w:val="99"/>
    <w:unhideWhenUsed/>
    <w:rsid w:val="004511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113F"/>
  </w:style>
  <w:style w:type="paragraph" w:styleId="BalloonText">
    <w:name w:val="Balloon Text"/>
    <w:basedOn w:val="Normal"/>
    <w:link w:val="BalloonTextChar"/>
    <w:uiPriority w:val="99"/>
    <w:semiHidden/>
    <w:unhideWhenUsed/>
    <w:rsid w:val="004511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113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3ED2"/>
    <w:pPr>
      <w:ind w:left="720"/>
      <w:contextualSpacing/>
    </w:pPr>
  </w:style>
  <w:style w:type="paragraph" w:styleId="Header">
    <w:name w:val="header"/>
    <w:basedOn w:val="Normal"/>
    <w:link w:val="HeaderChar"/>
    <w:uiPriority w:val="99"/>
    <w:unhideWhenUsed/>
    <w:rsid w:val="004511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113F"/>
  </w:style>
  <w:style w:type="paragraph" w:styleId="Footer">
    <w:name w:val="footer"/>
    <w:basedOn w:val="Normal"/>
    <w:link w:val="FooterChar"/>
    <w:uiPriority w:val="99"/>
    <w:unhideWhenUsed/>
    <w:rsid w:val="004511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113F"/>
  </w:style>
  <w:style w:type="paragraph" w:styleId="BalloonText">
    <w:name w:val="Balloon Text"/>
    <w:basedOn w:val="Normal"/>
    <w:link w:val="BalloonTextChar"/>
    <w:uiPriority w:val="99"/>
    <w:semiHidden/>
    <w:unhideWhenUsed/>
    <w:rsid w:val="004511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113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528</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11</cp:revision>
  <dcterms:created xsi:type="dcterms:W3CDTF">2020-03-13T19:54:00Z</dcterms:created>
  <dcterms:modified xsi:type="dcterms:W3CDTF">2020-03-13T19:27:00Z</dcterms:modified>
</cp:coreProperties>
</file>